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626" w:rsidRPr="00A94E9F" w:rsidRDefault="00287626" w:rsidP="00287626">
      <w:pPr>
        <w:rPr>
          <w:rFonts w:ascii="黑体" w:eastAsia="黑体" w:hAnsi="黑体"/>
          <w:sz w:val="32"/>
          <w:szCs w:val="32"/>
        </w:rPr>
      </w:pPr>
      <w:r w:rsidRPr="00A94E9F">
        <w:rPr>
          <w:rFonts w:ascii="黑体" w:eastAsia="黑体" w:hAnsi="黑体" w:hint="eastAsia"/>
          <w:sz w:val="32"/>
          <w:szCs w:val="32"/>
        </w:rPr>
        <w:t>附件2</w:t>
      </w:r>
    </w:p>
    <w:p w:rsidR="00287626" w:rsidRPr="00287626" w:rsidRDefault="00287626" w:rsidP="00287626">
      <w:pPr>
        <w:jc w:val="center"/>
        <w:rPr>
          <w:rFonts w:ascii="黑体" w:eastAsia="黑体" w:hAnsi="黑体"/>
          <w:sz w:val="36"/>
          <w:szCs w:val="36"/>
        </w:rPr>
      </w:pPr>
      <w:r w:rsidRPr="00287626">
        <w:rPr>
          <w:rFonts w:ascii="黑体" w:eastAsia="黑体" w:hAnsi="黑体" w:hint="eastAsia"/>
          <w:sz w:val="36"/>
          <w:szCs w:val="36"/>
        </w:rPr>
        <w:t>推进“三全育人”工作典型案例撰写要求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1）标题。鲜明反映案例的核心内容及特色，可采取主副标题形式。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2）摘要。简明概括案例主要内容，包括主要举措、取得成效等</w:t>
      </w:r>
      <w:r>
        <w:rPr>
          <w:rFonts w:ascii="仿宋" w:eastAsia="仿宋" w:hAnsi="仿宋" w:hint="eastAsia"/>
          <w:sz w:val="32"/>
          <w:szCs w:val="32"/>
        </w:rPr>
        <w:t>，字数控制在5</w:t>
      </w:r>
      <w:r>
        <w:rPr>
          <w:rFonts w:ascii="仿宋" w:eastAsia="仿宋" w:hAnsi="仿宋"/>
          <w:sz w:val="32"/>
          <w:szCs w:val="32"/>
        </w:rPr>
        <w:t>00</w:t>
      </w:r>
      <w:r>
        <w:rPr>
          <w:rFonts w:ascii="仿宋" w:eastAsia="仿宋" w:hAnsi="仿宋" w:hint="eastAsia"/>
          <w:sz w:val="32"/>
          <w:szCs w:val="32"/>
        </w:rPr>
        <w:t>字以内</w:t>
      </w:r>
      <w:r w:rsidRPr="00287626">
        <w:rPr>
          <w:rFonts w:ascii="仿宋" w:eastAsia="仿宋" w:hAnsi="仿宋"/>
          <w:sz w:val="32"/>
          <w:szCs w:val="32"/>
        </w:rPr>
        <w:t>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3）关键词。选取4-6个案例核心词汇。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4）实施背景。分析面临的挑战与存在的问题，反映案例实施的必要性和迫切性。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5）主要做法。围绕案例主题撰写，包括：一是模式提炼，可以通过结构化图形等形式呈现。二是具体做法，分层次撰写案例实施的关键举措，可以图文并茂。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6）成果成效。介绍通过该案例实施取得的成效。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7）经验总结。总结提炼案例成功的关键要素，分析经验启示，提出案例存在的不足与下一步的举措等。</w:t>
      </w:r>
    </w:p>
    <w:p w:rsidR="00764062" w:rsidRDefault="00287626" w:rsidP="00287626">
      <w:pPr>
        <w:rPr>
          <w:rFonts w:ascii="仿宋" w:eastAsia="仿宋" w:hAnsi="仿宋"/>
          <w:sz w:val="32"/>
          <w:szCs w:val="32"/>
        </w:rPr>
      </w:pPr>
      <w:r w:rsidRPr="00287626">
        <w:rPr>
          <w:rFonts w:ascii="仿宋" w:eastAsia="仿宋" w:hAnsi="仿宋" w:hint="eastAsia"/>
          <w:sz w:val="32"/>
          <w:szCs w:val="32"/>
        </w:rPr>
        <w:t>（</w:t>
      </w:r>
      <w:r w:rsidRPr="00287626">
        <w:rPr>
          <w:rFonts w:ascii="仿宋" w:eastAsia="仿宋" w:hAnsi="仿宋"/>
          <w:sz w:val="32"/>
          <w:szCs w:val="32"/>
        </w:rPr>
        <w:t>8）推广应用。案例推广的适用范围、应用场景、注意事项等。</w:t>
      </w:r>
    </w:p>
    <w:p w:rsidR="00287626" w:rsidRPr="00287626" w:rsidRDefault="00287626" w:rsidP="0028762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（9）格式规范：正文为仿宋三号；主标题为黑体小二号，副标题仿宋三号；文内小标题黑体三号；行距默认。</w:t>
      </w:r>
    </w:p>
    <w:sectPr w:rsidR="00287626" w:rsidRPr="00287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E0F" w:rsidRDefault="00861E0F" w:rsidP="00A94E9F">
      <w:r>
        <w:separator/>
      </w:r>
    </w:p>
  </w:endnote>
  <w:endnote w:type="continuationSeparator" w:id="0">
    <w:p w:rsidR="00861E0F" w:rsidRDefault="00861E0F" w:rsidP="00A94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E0F" w:rsidRDefault="00861E0F" w:rsidP="00A94E9F">
      <w:r>
        <w:separator/>
      </w:r>
    </w:p>
  </w:footnote>
  <w:footnote w:type="continuationSeparator" w:id="0">
    <w:p w:rsidR="00861E0F" w:rsidRDefault="00861E0F" w:rsidP="00A94E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26"/>
    <w:rsid w:val="00287626"/>
    <w:rsid w:val="00324942"/>
    <w:rsid w:val="00504C92"/>
    <w:rsid w:val="007B34E3"/>
    <w:rsid w:val="00861E0F"/>
    <w:rsid w:val="008F61AF"/>
    <w:rsid w:val="00A94E9F"/>
    <w:rsid w:val="00C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BE5811-0418-4F33-9268-8FF6DDD8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E9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E9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</dc:creator>
  <cp:keywords/>
  <dc:description/>
  <cp:lastModifiedBy>wy</cp:lastModifiedBy>
  <cp:revision>6</cp:revision>
  <dcterms:created xsi:type="dcterms:W3CDTF">2022-05-17T07:31:00Z</dcterms:created>
  <dcterms:modified xsi:type="dcterms:W3CDTF">2022-05-17T07:37:00Z</dcterms:modified>
</cp:coreProperties>
</file>